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铜仁市20</w:t>
      </w:r>
      <w:r>
        <w:rPr>
          <w:rFonts w:hint="eastAsia" w:ascii="方正小标宋简体" w:hAnsi="方正小标宋简体" w:eastAsia="方正小标宋简体" w:cs="方正小标宋简体"/>
          <w:sz w:val="44"/>
          <w:szCs w:val="44"/>
          <w:lang w:val="en-US" w:eastAsia="zh-CN"/>
        </w:rPr>
        <w:t>26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下半年</w:t>
      </w:r>
      <w:r>
        <w:rPr>
          <w:rFonts w:hint="eastAsia" w:ascii="方正小标宋简体" w:hAnsi="方正小标宋简体" w:eastAsia="方正小标宋简体" w:cs="方正小标宋简体"/>
          <w:sz w:val="44"/>
          <w:szCs w:val="44"/>
        </w:rPr>
        <w:t>廉洁征兵</w:t>
      </w:r>
      <w:r>
        <w:rPr>
          <w:rFonts w:hint="eastAsia" w:ascii="方正小标宋简体" w:hAnsi="方正小标宋简体" w:eastAsia="方正小标宋简体" w:cs="方正小标宋简体"/>
          <w:sz w:val="44"/>
          <w:szCs w:val="44"/>
          <w:lang w:eastAsia="zh-CN"/>
        </w:rPr>
        <w:t>监督举报方式</w:t>
      </w:r>
    </w:p>
    <w:p>
      <w:pPr>
        <w:ind w:firstLine="640" w:firstLineChars="200"/>
        <w:jc w:val="left"/>
        <w:rPr>
          <w:rFonts w:hint="eastAsia" w:ascii="仿宋_GB2312" w:hAnsi="仿宋_GB2312" w:eastAsia="仿宋_GB2312" w:cs="仿宋_GB2312"/>
          <w:sz w:val="32"/>
          <w:szCs w:val="32"/>
          <w:lang w:eastAsia="zh-CN"/>
        </w:rPr>
      </w:pP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2026年下半年全市征兵工作已全面展开，为加强征兵领域廉政建设，</w:t>
      </w:r>
      <w:r>
        <w:rPr>
          <w:rFonts w:hint="eastAsia" w:ascii="仿宋_GB2312" w:hAnsi="仿宋_GB2312" w:eastAsia="仿宋_GB2312" w:cs="仿宋_GB2312"/>
          <w:sz w:val="32"/>
          <w:szCs w:val="32"/>
          <w:lang w:eastAsia="zh-CN"/>
        </w:rPr>
        <w:t>纯正社会征兵风气，营造良好征兵氛围，防止不正之风蔓延，现将</w:t>
      </w:r>
      <w:r>
        <w:rPr>
          <w:rFonts w:hint="eastAsia" w:ascii="仿宋_GB2312" w:hAnsi="仿宋_GB2312" w:eastAsia="仿宋_GB2312" w:cs="仿宋_GB2312"/>
          <w:sz w:val="32"/>
          <w:szCs w:val="32"/>
          <w:lang w:val="en-US" w:eastAsia="zh-CN"/>
        </w:rPr>
        <w:t>2026年铜仁市</w:t>
      </w:r>
      <w:r>
        <w:rPr>
          <w:rFonts w:hint="eastAsia" w:ascii="仿宋_GB2312" w:hAnsi="仿宋_GB2312" w:eastAsia="仿宋_GB2312" w:cs="仿宋_GB2312"/>
          <w:sz w:val="32"/>
          <w:szCs w:val="32"/>
          <w:lang w:eastAsia="zh-CN"/>
        </w:rPr>
        <w:t>廉洁征兵监督举报电话及监督员名单</w:t>
      </w:r>
      <w:r>
        <w:rPr>
          <w:rFonts w:hint="eastAsia" w:ascii="仿宋_GB2312" w:hAnsi="仿宋_GB2312" w:eastAsia="仿宋_GB2312" w:cs="仿宋_GB2312"/>
          <w:sz w:val="32"/>
          <w:szCs w:val="32"/>
          <w:lang w:val="en-US" w:eastAsia="zh-CN"/>
        </w:rPr>
        <w:t>予以公布，欢迎社会各界对我市征兵工作进行监督。</w:t>
      </w:r>
    </w:p>
    <w:p>
      <w:pPr>
        <w:ind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一、廉洁征兵举报方式</w:t>
      </w:r>
    </w:p>
    <w:p>
      <w:pPr>
        <w:ind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贵州省铜仁军分区纪委监督举报电话：0856-5736035。</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铜仁市人民政府征兵办公室监督举报电话：0856-5226858；19885197698。</w:t>
      </w:r>
    </w:p>
    <w:p>
      <w:p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监督举报邮箱：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"mailto:2639094191@qq.com" </w:instrText>
      </w:r>
      <w:r>
        <w:rPr>
          <w:rFonts w:hint="eastAsia" w:ascii="仿宋_GB2312" w:hAnsi="仿宋_GB2312" w:eastAsia="仿宋_GB2312" w:cs="仿宋_GB2312"/>
          <w:sz w:val="32"/>
          <w:szCs w:val="32"/>
          <w:lang w:val="en-US" w:eastAsia="zh-CN"/>
        </w:rPr>
        <w:fldChar w:fldCharType="separate"/>
      </w:r>
      <w:r>
        <w:rPr>
          <w:rStyle w:val="7"/>
          <w:rFonts w:hint="eastAsia" w:ascii="仿宋_GB2312" w:hAnsi="仿宋_GB2312" w:eastAsia="仿宋_GB2312" w:cs="仿宋_GB2312"/>
          <w:sz w:val="32"/>
          <w:szCs w:val="32"/>
          <w:lang w:val="en-US" w:eastAsia="zh-CN"/>
        </w:rPr>
        <w:t>2639094191@qq.com</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，来信来访地址：贵州省铜仁市碧江区环北街道清水大道21号。</w:t>
      </w:r>
    </w:p>
    <w:p>
      <w:pPr>
        <w:ind w:firstLine="640" w:firstLineChars="200"/>
        <w:jc w:val="center"/>
        <w:rPr>
          <w:rFonts w:hint="eastAsia" w:ascii="黑体" w:hAnsi="黑体" w:eastAsia="黑体" w:cs="黑体"/>
          <w:sz w:val="32"/>
          <w:szCs w:val="32"/>
          <w:lang w:val="en-US" w:eastAsia="zh-CN"/>
        </w:rPr>
      </w:pPr>
    </w:p>
    <w:p>
      <w:pPr>
        <w:ind w:firstLine="640" w:firstLineChars="200"/>
        <w:jc w:val="center"/>
        <w:rPr>
          <w:rFonts w:hint="eastAsia"/>
          <w:lang w:val="en-US" w:eastAsia="zh-CN"/>
        </w:rPr>
      </w:pPr>
      <w:r>
        <w:rPr>
          <w:rFonts w:hint="eastAsia" w:ascii="黑体" w:hAnsi="黑体" w:eastAsia="黑体" w:cs="黑体"/>
          <w:sz w:val="32"/>
          <w:szCs w:val="32"/>
          <w:lang w:val="en-US" w:eastAsia="zh-CN"/>
        </w:rPr>
        <w:t>铜仁市廉洁征兵监督员名单</w:t>
      </w:r>
    </w:p>
    <w:tbl>
      <w:tblPr>
        <w:tblStyle w:val="4"/>
        <w:tblpPr w:leftFromText="180" w:rightFromText="180" w:vertAnchor="text" w:horzAnchor="page" w:tblpX="1753" w:tblpY="666"/>
        <w:tblOverlap w:val="never"/>
        <w:tblW w:w="8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730"/>
        <w:gridCol w:w="2153"/>
        <w:gridCol w:w="3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72"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姓名</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人员类别</w:t>
            </w: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举报电话</w:t>
            </w:r>
          </w:p>
        </w:tc>
        <w:tc>
          <w:tcPr>
            <w:tcW w:w="3449"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举报信箱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72"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杨  斌</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人大代表</w:t>
            </w: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13885649676</w:t>
            </w:r>
          </w:p>
        </w:tc>
        <w:tc>
          <w:tcPr>
            <w:tcW w:w="3449"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498820772@qq.com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72"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文  兵</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政协委员</w:t>
            </w: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18932051678</w:t>
            </w:r>
          </w:p>
        </w:tc>
        <w:tc>
          <w:tcPr>
            <w:tcW w:w="3449"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1309567302@qq.com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72"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曾华祥</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退伍军人</w:t>
            </w: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18608569456</w:t>
            </w:r>
          </w:p>
        </w:tc>
        <w:tc>
          <w:tcPr>
            <w:tcW w:w="3449"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563597050@qq.com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72"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张雨翔</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退伍军人</w:t>
            </w: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15185982990</w:t>
            </w:r>
          </w:p>
        </w:tc>
        <w:tc>
          <w:tcPr>
            <w:tcW w:w="3449"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1441821904@qq.com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72"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凌  庆</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退伍军人</w:t>
            </w: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13908569006</w:t>
            </w:r>
          </w:p>
        </w:tc>
        <w:tc>
          <w:tcPr>
            <w:tcW w:w="3449"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fldChar w:fldCharType="begin"/>
            </w:r>
            <w:r>
              <w:rPr>
                <w:rFonts w:hint="eastAsia" w:ascii="宋体" w:hAnsi="宋体" w:eastAsia="宋体" w:cs="宋体"/>
                <w:sz w:val="24"/>
                <w:szCs w:val="24"/>
                <w:vertAlign w:val="baseline"/>
                <w:lang w:val="en-US" w:eastAsia="zh-CN"/>
              </w:rPr>
              <w:instrText xml:space="preserve"> HYPERLINK "mailto:2639094191@qq.com" </w:instrText>
            </w:r>
            <w:r>
              <w:rPr>
                <w:rFonts w:hint="eastAsia" w:ascii="宋体" w:hAnsi="宋体" w:eastAsia="宋体" w:cs="宋体"/>
                <w:sz w:val="24"/>
                <w:szCs w:val="24"/>
                <w:vertAlign w:val="baseline"/>
                <w:lang w:val="en-US" w:eastAsia="zh-CN"/>
              </w:rPr>
              <w:fldChar w:fldCharType="separate"/>
            </w:r>
            <w:r>
              <w:rPr>
                <w:rFonts w:hint="eastAsia" w:ascii="宋体" w:hAnsi="宋体" w:eastAsia="宋体" w:cs="宋体"/>
                <w:sz w:val="24"/>
                <w:szCs w:val="24"/>
                <w:vertAlign w:val="baseline"/>
                <w:lang w:val="en-US" w:eastAsia="zh-CN"/>
              </w:rPr>
              <w:t>3775946844@qq.com</w:t>
            </w:r>
            <w:r>
              <w:rPr>
                <w:rFonts w:hint="eastAsia" w:ascii="宋体" w:hAnsi="宋体" w:eastAsia="宋体" w:cs="宋体"/>
                <w:sz w:val="24"/>
                <w:szCs w:val="24"/>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72"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张  雄</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热</w:t>
            </w:r>
            <w:r>
              <w:rPr>
                <w:rFonts w:hint="eastAsia" w:ascii="宋体" w:hAnsi="宋体" w:eastAsia="宋体" w:cs="宋体"/>
                <w:sz w:val="24"/>
                <w:szCs w:val="24"/>
                <w:lang w:eastAsia="zh-CN"/>
              </w:rPr>
              <w:t>心</w:t>
            </w:r>
            <w:r>
              <w:rPr>
                <w:rFonts w:hint="eastAsia" w:ascii="宋体" w:hAnsi="宋体" w:eastAsia="宋体" w:cs="宋体"/>
                <w:sz w:val="24"/>
                <w:szCs w:val="24"/>
              </w:rPr>
              <w:t>群众</w:t>
            </w: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15329863806</w:t>
            </w:r>
          </w:p>
        </w:tc>
        <w:tc>
          <w:tcPr>
            <w:tcW w:w="3449"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244472741@qq.com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72"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田浩宇</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高校教职</w:t>
            </w:r>
            <w:r>
              <w:rPr>
                <w:rFonts w:hint="eastAsia" w:ascii="宋体" w:hAnsi="宋体" w:eastAsia="宋体" w:cs="宋体"/>
                <w:sz w:val="24"/>
                <w:szCs w:val="24"/>
                <w:lang w:eastAsia="zh-CN"/>
              </w:rPr>
              <w:t>员</w:t>
            </w:r>
            <w:r>
              <w:rPr>
                <w:rFonts w:hint="eastAsia" w:ascii="宋体" w:hAnsi="宋体" w:eastAsia="宋体" w:cs="宋体"/>
                <w:sz w:val="24"/>
                <w:szCs w:val="24"/>
              </w:rPr>
              <w:t>工</w:t>
            </w: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18286685342</w:t>
            </w:r>
          </w:p>
        </w:tc>
        <w:tc>
          <w:tcPr>
            <w:tcW w:w="3449"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18286685342@qq.com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72"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吴永高</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应征青年家长</w:t>
            </w:r>
          </w:p>
        </w:tc>
        <w:tc>
          <w:tcPr>
            <w:tcW w:w="2153"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18985858571</w:t>
            </w:r>
          </w:p>
        </w:tc>
        <w:tc>
          <w:tcPr>
            <w:tcW w:w="3449" w:type="dxa"/>
            <w:vAlign w:val="center"/>
          </w:tcPr>
          <w:p>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904547040@qq.com</w:t>
            </w:r>
          </w:p>
        </w:tc>
      </w:tr>
    </w:tbl>
    <w:p>
      <w:pPr>
        <w:jc w:val="center"/>
        <w:rPr>
          <w:rFonts w:hint="eastAsia" w:ascii="黑体" w:hAnsi="黑体" w:eastAsia="黑体" w:cs="黑体"/>
          <w:sz w:val="32"/>
          <w:szCs w:val="32"/>
          <w:lang w:val="en-US" w:eastAsia="zh-CN"/>
        </w:rPr>
      </w:pPr>
    </w:p>
    <w:p>
      <w:pPr>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铜仁市各县（区）人民武装部纪委及征兵办公室</w:t>
      </w:r>
    </w:p>
    <w:p>
      <w:pPr>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廉洁征兵监督举报电话</w:t>
      </w:r>
    </w:p>
    <w:tbl>
      <w:tblPr>
        <w:tblStyle w:val="4"/>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1691"/>
        <w:gridCol w:w="2304"/>
        <w:gridCol w:w="3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39" w:type="dxa"/>
            <w:vAlign w:val="center"/>
          </w:tcPr>
          <w:p>
            <w:pPr>
              <w:jc w:val="center"/>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单位</w:t>
            </w:r>
          </w:p>
        </w:tc>
        <w:tc>
          <w:tcPr>
            <w:tcW w:w="1691" w:type="dxa"/>
            <w:vAlign w:val="center"/>
          </w:tcPr>
          <w:p>
            <w:pPr>
              <w:jc w:val="center"/>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举报电话</w:t>
            </w:r>
          </w:p>
        </w:tc>
        <w:tc>
          <w:tcPr>
            <w:tcW w:w="2304" w:type="dxa"/>
            <w:vAlign w:val="center"/>
          </w:tcPr>
          <w:p>
            <w:pPr>
              <w:jc w:val="center"/>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纪委举报电话</w:t>
            </w:r>
          </w:p>
        </w:tc>
        <w:tc>
          <w:tcPr>
            <w:tcW w:w="3091" w:type="dxa"/>
            <w:vAlign w:val="center"/>
          </w:tcPr>
          <w:p>
            <w:pPr>
              <w:jc w:val="center"/>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举报信箱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39"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碧江区</w:t>
            </w:r>
          </w:p>
        </w:tc>
        <w:tc>
          <w:tcPr>
            <w:tcW w:w="169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0856-5224466</w:t>
            </w:r>
          </w:p>
        </w:tc>
        <w:tc>
          <w:tcPr>
            <w:tcW w:w="2304" w:type="dxa"/>
            <w:vAlign w:val="center"/>
          </w:tcPr>
          <w:p>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olor w:val="auto"/>
                <w:kern w:val="2"/>
                <w:sz w:val="24"/>
                <w:szCs w:val="24"/>
                <w:u w:val="none"/>
                <w:lang w:val="en-US" w:eastAsia="zh-CN" w:bidi="ar-SA"/>
              </w:rPr>
              <w:t>0856-573</w:t>
            </w:r>
            <w:r>
              <w:rPr>
                <w:rFonts w:hint="default" w:ascii="宋体" w:hAnsi="宋体" w:eastAsia="宋体" w:cs="宋体"/>
                <w:i w:val="0"/>
                <w:iCs w:val="0"/>
                <w:color w:val="auto"/>
                <w:kern w:val="2"/>
                <w:sz w:val="24"/>
                <w:szCs w:val="24"/>
                <w:u w:val="none"/>
                <w:lang w:val="en-US" w:eastAsia="zh-CN" w:bidi="ar-SA"/>
              </w:rPr>
              <w:t>6</w:t>
            </w:r>
            <w:r>
              <w:rPr>
                <w:rFonts w:hint="eastAsia" w:ascii="宋体" w:hAnsi="宋体" w:eastAsia="宋体" w:cs="宋体"/>
                <w:i w:val="0"/>
                <w:iCs w:val="0"/>
                <w:color w:val="auto"/>
                <w:kern w:val="2"/>
                <w:sz w:val="24"/>
                <w:szCs w:val="24"/>
                <w:u w:val="none"/>
                <w:lang w:val="en-US" w:eastAsia="zh-CN" w:bidi="ar-SA"/>
              </w:rPr>
              <w:t>120</w:t>
            </w:r>
          </w:p>
        </w:tc>
        <w:tc>
          <w:tcPr>
            <w:tcW w:w="309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758179868@qq.com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39"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万山区</w:t>
            </w:r>
          </w:p>
        </w:tc>
        <w:tc>
          <w:tcPr>
            <w:tcW w:w="169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0856-5736154</w:t>
            </w:r>
          </w:p>
        </w:tc>
        <w:tc>
          <w:tcPr>
            <w:tcW w:w="2304"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2"/>
                <w:sz w:val="24"/>
                <w:szCs w:val="24"/>
                <w:u w:val="none"/>
                <w:lang w:val="en-US" w:eastAsia="zh-CN" w:bidi="ar-SA"/>
              </w:rPr>
              <w:t>0856-3523014</w:t>
            </w:r>
          </w:p>
        </w:tc>
        <w:tc>
          <w:tcPr>
            <w:tcW w:w="309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278000054@qq.com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jc w:val="center"/>
        </w:trPr>
        <w:tc>
          <w:tcPr>
            <w:tcW w:w="1539"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松桃县</w:t>
            </w:r>
          </w:p>
        </w:tc>
        <w:tc>
          <w:tcPr>
            <w:tcW w:w="1691" w:type="dxa"/>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0856-2832745</w:t>
            </w:r>
          </w:p>
        </w:tc>
        <w:tc>
          <w:tcPr>
            <w:tcW w:w="2304"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2"/>
                <w:sz w:val="24"/>
                <w:szCs w:val="24"/>
                <w:u w:val="none"/>
                <w:lang w:val="en-US" w:eastAsia="zh-CN" w:bidi="ar-SA"/>
              </w:rPr>
              <w:t>0856-5736165</w:t>
            </w:r>
          </w:p>
        </w:tc>
        <w:tc>
          <w:tcPr>
            <w:tcW w:w="309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2686740257@qq.com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39"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玉屏县</w:t>
            </w:r>
          </w:p>
        </w:tc>
        <w:tc>
          <w:tcPr>
            <w:tcW w:w="169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0856-3229123</w:t>
            </w:r>
          </w:p>
        </w:tc>
        <w:tc>
          <w:tcPr>
            <w:tcW w:w="2304"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2"/>
                <w:sz w:val="24"/>
                <w:szCs w:val="24"/>
                <w:u w:val="none"/>
                <w:lang w:val="en-US" w:eastAsia="zh-CN" w:bidi="ar-SA"/>
              </w:rPr>
              <w:t>0856-5736140</w:t>
            </w:r>
          </w:p>
        </w:tc>
        <w:tc>
          <w:tcPr>
            <w:tcW w:w="309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947429352@qq.com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39"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江口县</w:t>
            </w:r>
          </w:p>
        </w:tc>
        <w:tc>
          <w:tcPr>
            <w:tcW w:w="169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0856-6627078</w:t>
            </w:r>
          </w:p>
        </w:tc>
        <w:tc>
          <w:tcPr>
            <w:tcW w:w="2304"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2"/>
                <w:sz w:val="24"/>
                <w:szCs w:val="24"/>
                <w:u w:val="none"/>
                <w:lang w:val="en-US" w:eastAsia="zh-CN" w:bidi="ar-SA"/>
              </w:rPr>
              <w:t>18286617597</w:t>
            </w:r>
          </w:p>
        </w:tc>
        <w:tc>
          <w:tcPr>
            <w:tcW w:w="309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2658290074@qq.com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39"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石阡县</w:t>
            </w:r>
          </w:p>
        </w:tc>
        <w:tc>
          <w:tcPr>
            <w:tcW w:w="169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0856-7622005</w:t>
            </w:r>
          </w:p>
        </w:tc>
        <w:tc>
          <w:tcPr>
            <w:tcW w:w="2304" w:type="dxa"/>
            <w:vAlign w:val="center"/>
          </w:tcPr>
          <w:p>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olor w:val="auto"/>
                <w:kern w:val="2"/>
                <w:sz w:val="24"/>
                <w:szCs w:val="24"/>
                <w:u w:val="none"/>
                <w:lang w:val="en-US" w:eastAsia="zh-CN" w:bidi="ar-SA"/>
              </w:rPr>
              <w:t>0856-5736226</w:t>
            </w:r>
          </w:p>
        </w:tc>
        <w:tc>
          <w:tcPr>
            <w:tcW w:w="309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484463645@qq.com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jc w:val="center"/>
        </w:trPr>
        <w:tc>
          <w:tcPr>
            <w:tcW w:w="1539"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印江县</w:t>
            </w:r>
          </w:p>
        </w:tc>
        <w:tc>
          <w:tcPr>
            <w:tcW w:w="169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0856-6223458</w:t>
            </w:r>
          </w:p>
        </w:tc>
        <w:tc>
          <w:tcPr>
            <w:tcW w:w="2304" w:type="dxa"/>
            <w:vAlign w:val="center"/>
          </w:tcPr>
          <w:p>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olor w:val="auto"/>
                <w:kern w:val="2"/>
                <w:sz w:val="24"/>
                <w:szCs w:val="24"/>
                <w:u w:val="none"/>
                <w:lang w:val="en-US" w:eastAsia="zh-CN" w:bidi="ar-SA"/>
              </w:rPr>
              <w:t>18885683338</w:t>
            </w:r>
          </w:p>
        </w:tc>
        <w:tc>
          <w:tcPr>
            <w:tcW w:w="309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2273464223@qq.com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39"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思南县</w:t>
            </w:r>
          </w:p>
        </w:tc>
        <w:tc>
          <w:tcPr>
            <w:tcW w:w="1691" w:type="dxa"/>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19885183776</w:t>
            </w:r>
          </w:p>
        </w:tc>
        <w:tc>
          <w:tcPr>
            <w:tcW w:w="2304"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2"/>
                <w:sz w:val="24"/>
                <w:szCs w:val="24"/>
                <w:u w:val="none"/>
                <w:lang w:val="en-US" w:eastAsia="zh-CN" w:bidi="ar-SA"/>
              </w:rPr>
              <w:t>0856-5736216</w:t>
            </w:r>
          </w:p>
        </w:tc>
        <w:tc>
          <w:tcPr>
            <w:tcW w:w="309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568797522@qq.com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39"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德江县</w:t>
            </w:r>
          </w:p>
        </w:tc>
        <w:tc>
          <w:tcPr>
            <w:tcW w:w="1691" w:type="dxa"/>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0856-3915119</w:t>
            </w:r>
          </w:p>
        </w:tc>
        <w:tc>
          <w:tcPr>
            <w:tcW w:w="2304"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2"/>
                <w:sz w:val="24"/>
                <w:szCs w:val="24"/>
                <w:u w:val="none"/>
                <w:lang w:val="en-US" w:eastAsia="zh-CN" w:bidi="ar-SA"/>
              </w:rPr>
              <w:t>18083244564</w:t>
            </w:r>
          </w:p>
        </w:tc>
        <w:tc>
          <w:tcPr>
            <w:tcW w:w="309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2726220353@qq.com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39" w:type="dxa"/>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沿河县</w:t>
            </w:r>
          </w:p>
        </w:tc>
        <w:tc>
          <w:tcPr>
            <w:tcW w:w="1691" w:type="dxa"/>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0856-8225577</w:t>
            </w:r>
          </w:p>
        </w:tc>
        <w:tc>
          <w:tcPr>
            <w:tcW w:w="2304"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u w:val="none"/>
                <w:lang w:val="en-US" w:eastAsia="zh-CN" w:bidi="ar-SA"/>
              </w:rPr>
              <w:t>15185978151</w:t>
            </w:r>
          </w:p>
        </w:tc>
        <w:tc>
          <w:tcPr>
            <w:tcW w:w="3091" w:type="dxa"/>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2975948953@qq.com</w:t>
            </w:r>
          </w:p>
        </w:tc>
      </w:tr>
    </w:tbl>
    <w:p>
      <w:pPr>
        <w:jc w:val="both"/>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碧江区廉洁征兵监督员名单</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姓名</w:t>
            </w:r>
          </w:p>
        </w:tc>
        <w:tc>
          <w:tcPr>
            <w:tcW w:w="3020"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人员类别</w:t>
            </w:r>
          </w:p>
        </w:tc>
        <w:tc>
          <w:tcPr>
            <w:tcW w:w="3021"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举报电话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周  进</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退伍军人</w:t>
            </w:r>
          </w:p>
        </w:tc>
        <w:tc>
          <w:tcPr>
            <w:tcW w:w="3021" w:type="dxa"/>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15329163341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刘  滨</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退伍军人</w:t>
            </w:r>
          </w:p>
        </w:tc>
        <w:tc>
          <w:tcPr>
            <w:tcW w:w="302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15186002012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杨前军</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退伍军人</w:t>
            </w:r>
          </w:p>
        </w:tc>
        <w:tc>
          <w:tcPr>
            <w:tcW w:w="302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19192537738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杨  阳</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人大代表</w:t>
            </w:r>
          </w:p>
        </w:tc>
        <w:tc>
          <w:tcPr>
            <w:tcW w:w="302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18311871050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裴  静</w:t>
            </w:r>
          </w:p>
        </w:tc>
        <w:tc>
          <w:tcPr>
            <w:tcW w:w="3020" w:type="dxa"/>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热心群众</w:t>
            </w:r>
          </w:p>
        </w:tc>
        <w:tc>
          <w:tcPr>
            <w:tcW w:w="3021" w:type="dxa"/>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19985468880</w:t>
            </w:r>
          </w:p>
        </w:tc>
      </w:tr>
    </w:tbl>
    <w:p>
      <w:pPr>
        <w:jc w:val="both"/>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万山区廉洁征兵监督员名单</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trPr>
        <w:tc>
          <w:tcPr>
            <w:tcW w:w="3020"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姓名</w:t>
            </w:r>
          </w:p>
        </w:tc>
        <w:tc>
          <w:tcPr>
            <w:tcW w:w="3020"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人员类别</w:t>
            </w:r>
          </w:p>
        </w:tc>
        <w:tc>
          <w:tcPr>
            <w:tcW w:w="3021"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举报电话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杨胜江</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退伍军人</w:t>
            </w:r>
          </w:p>
        </w:tc>
        <w:tc>
          <w:tcPr>
            <w:tcW w:w="302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15685698887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谢  令</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退伍军人</w:t>
            </w:r>
          </w:p>
        </w:tc>
        <w:tc>
          <w:tcPr>
            <w:tcW w:w="302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18311725266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trPr>
        <w:tc>
          <w:tcPr>
            <w:tcW w:w="3020" w:type="dxa"/>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安常贵</w:t>
            </w:r>
          </w:p>
        </w:tc>
        <w:tc>
          <w:tcPr>
            <w:tcW w:w="3020" w:type="dxa"/>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人大代表</w:t>
            </w:r>
          </w:p>
        </w:tc>
        <w:tc>
          <w:tcPr>
            <w:tcW w:w="3021" w:type="dxa"/>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15885796185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trPr>
        <w:tc>
          <w:tcPr>
            <w:tcW w:w="3020" w:type="dxa"/>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钟  广</w:t>
            </w:r>
          </w:p>
        </w:tc>
        <w:tc>
          <w:tcPr>
            <w:tcW w:w="3020" w:type="dxa"/>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退伍军人</w:t>
            </w:r>
          </w:p>
        </w:tc>
        <w:tc>
          <w:tcPr>
            <w:tcW w:w="3021" w:type="dxa"/>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13885678621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trPr>
        <w:tc>
          <w:tcPr>
            <w:tcW w:w="3020" w:type="dxa"/>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杨  平</w:t>
            </w:r>
          </w:p>
        </w:tc>
        <w:tc>
          <w:tcPr>
            <w:tcW w:w="3020" w:type="dxa"/>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热心群众</w:t>
            </w:r>
          </w:p>
        </w:tc>
        <w:tc>
          <w:tcPr>
            <w:tcW w:w="3021" w:type="dxa"/>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18785761070</w:t>
            </w:r>
          </w:p>
        </w:tc>
      </w:tr>
    </w:tbl>
    <w:p>
      <w:pPr>
        <w:jc w:val="both"/>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松桃县廉洁征兵监督员名单</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姓名</w:t>
            </w:r>
          </w:p>
        </w:tc>
        <w:tc>
          <w:tcPr>
            <w:tcW w:w="3020"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人员类别</w:t>
            </w:r>
          </w:p>
        </w:tc>
        <w:tc>
          <w:tcPr>
            <w:tcW w:w="3021"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举报电话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陆建英</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人大代表</w:t>
            </w:r>
          </w:p>
        </w:tc>
        <w:tc>
          <w:tcPr>
            <w:tcW w:w="302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15185916419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郭其鑫</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政协委员</w:t>
            </w:r>
          </w:p>
        </w:tc>
        <w:tc>
          <w:tcPr>
            <w:tcW w:w="302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13595641918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trPr>
        <w:tc>
          <w:tcPr>
            <w:tcW w:w="3020" w:type="dxa"/>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石  德</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纪委监委</w:t>
            </w:r>
          </w:p>
        </w:tc>
        <w:tc>
          <w:tcPr>
            <w:tcW w:w="3021" w:type="dxa"/>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15885161113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龙再金</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退伍军人</w:t>
            </w:r>
          </w:p>
        </w:tc>
        <w:tc>
          <w:tcPr>
            <w:tcW w:w="302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18886303348</w:t>
            </w:r>
          </w:p>
        </w:tc>
      </w:tr>
      <w:tr>
        <w:tblPrEx>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方治国</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热心群众</w:t>
            </w:r>
          </w:p>
        </w:tc>
        <w:tc>
          <w:tcPr>
            <w:tcW w:w="302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13885637061</w:t>
            </w:r>
          </w:p>
        </w:tc>
      </w:tr>
    </w:tbl>
    <w:p>
      <w:pPr>
        <w:jc w:val="both"/>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玉屏县廉洁征兵监督员名单</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姓名</w:t>
            </w:r>
          </w:p>
        </w:tc>
        <w:tc>
          <w:tcPr>
            <w:tcW w:w="3020"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人员类别</w:t>
            </w:r>
          </w:p>
        </w:tc>
        <w:tc>
          <w:tcPr>
            <w:tcW w:w="3021"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举报电话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刘水木</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人大代表</w:t>
            </w:r>
          </w:p>
        </w:tc>
        <w:tc>
          <w:tcPr>
            <w:tcW w:w="3021" w:type="dxa"/>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13678568998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杨惠敏</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政协委员</w:t>
            </w:r>
          </w:p>
        </w:tc>
        <w:tc>
          <w:tcPr>
            <w:tcW w:w="3021" w:type="dxa"/>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17785682921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邹光成</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热心群众</w:t>
            </w:r>
          </w:p>
        </w:tc>
        <w:tc>
          <w:tcPr>
            <w:tcW w:w="3021" w:type="dxa"/>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13885630506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姚茂龙</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热心群众</w:t>
            </w:r>
          </w:p>
        </w:tc>
        <w:tc>
          <w:tcPr>
            <w:tcW w:w="3021" w:type="dxa"/>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13658560479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刘旭峰</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退伍军人</w:t>
            </w:r>
          </w:p>
        </w:tc>
        <w:tc>
          <w:tcPr>
            <w:tcW w:w="3021" w:type="dxa"/>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18985331234</w:t>
            </w:r>
          </w:p>
        </w:tc>
      </w:tr>
    </w:tbl>
    <w:p>
      <w:pPr>
        <w:jc w:val="both"/>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江口县廉洁征兵监督员名单</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姓名</w:t>
            </w:r>
          </w:p>
        </w:tc>
        <w:tc>
          <w:tcPr>
            <w:tcW w:w="3020"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人员类别</w:t>
            </w:r>
          </w:p>
        </w:tc>
        <w:tc>
          <w:tcPr>
            <w:tcW w:w="3021"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举报电话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杨泽军</w:t>
            </w:r>
          </w:p>
        </w:tc>
        <w:tc>
          <w:tcPr>
            <w:tcW w:w="3020" w:type="dxa"/>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退伍军人</w:t>
            </w:r>
          </w:p>
        </w:tc>
        <w:tc>
          <w:tcPr>
            <w:tcW w:w="3021" w:type="dxa"/>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15185923114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华彩红</w:t>
            </w:r>
          </w:p>
        </w:tc>
        <w:tc>
          <w:tcPr>
            <w:tcW w:w="3020" w:type="dxa"/>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政协委员</w:t>
            </w:r>
          </w:p>
        </w:tc>
        <w:tc>
          <w:tcPr>
            <w:tcW w:w="3021" w:type="dxa"/>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18385864903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艾建军</w:t>
            </w:r>
          </w:p>
        </w:tc>
        <w:tc>
          <w:tcPr>
            <w:tcW w:w="3020" w:type="dxa"/>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人大代表</w:t>
            </w:r>
          </w:p>
        </w:tc>
        <w:tc>
          <w:tcPr>
            <w:tcW w:w="3021" w:type="dxa"/>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13595634708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姚华兵</w:t>
            </w:r>
          </w:p>
        </w:tc>
        <w:tc>
          <w:tcPr>
            <w:tcW w:w="3020" w:type="dxa"/>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热心群众</w:t>
            </w:r>
          </w:p>
        </w:tc>
        <w:tc>
          <w:tcPr>
            <w:tcW w:w="3021" w:type="dxa"/>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18185699661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罗  伟</w:t>
            </w:r>
          </w:p>
        </w:tc>
        <w:tc>
          <w:tcPr>
            <w:tcW w:w="3020" w:type="dxa"/>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退伍军人</w:t>
            </w:r>
          </w:p>
        </w:tc>
        <w:tc>
          <w:tcPr>
            <w:tcW w:w="3021" w:type="dxa"/>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15985636417</w:t>
            </w:r>
          </w:p>
        </w:tc>
      </w:tr>
    </w:tbl>
    <w:p>
      <w:pPr>
        <w:jc w:val="center"/>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石阡县廉洁征兵监督员名单</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姓名</w:t>
            </w:r>
          </w:p>
        </w:tc>
        <w:tc>
          <w:tcPr>
            <w:tcW w:w="3020"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人员类别</w:t>
            </w:r>
          </w:p>
        </w:tc>
        <w:tc>
          <w:tcPr>
            <w:tcW w:w="3021"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举报电话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蔡仕清</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人大代表</w:t>
            </w:r>
          </w:p>
        </w:tc>
        <w:tc>
          <w:tcPr>
            <w:tcW w:w="302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13984462719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冉  琴</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教职员工</w:t>
            </w:r>
          </w:p>
        </w:tc>
        <w:tc>
          <w:tcPr>
            <w:tcW w:w="302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18708605313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解文超</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退伍军人</w:t>
            </w:r>
          </w:p>
        </w:tc>
        <w:tc>
          <w:tcPr>
            <w:tcW w:w="302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17508569867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杨再刚</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应征青年家长</w:t>
            </w:r>
          </w:p>
        </w:tc>
        <w:tc>
          <w:tcPr>
            <w:tcW w:w="302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13885624901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冯  磊</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热心群众</w:t>
            </w:r>
          </w:p>
        </w:tc>
        <w:tc>
          <w:tcPr>
            <w:tcW w:w="302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17585613272</w:t>
            </w:r>
          </w:p>
        </w:tc>
      </w:tr>
    </w:tbl>
    <w:p>
      <w:pPr>
        <w:jc w:val="both"/>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印江县廉洁征兵监督员名单</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姓名</w:t>
            </w:r>
          </w:p>
        </w:tc>
        <w:tc>
          <w:tcPr>
            <w:tcW w:w="3020"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人员类别</w:t>
            </w:r>
          </w:p>
        </w:tc>
        <w:tc>
          <w:tcPr>
            <w:tcW w:w="3021"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举报电话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任  敏</w:t>
            </w:r>
          </w:p>
        </w:tc>
        <w:tc>
          <w:tcPr>
            <w:tcW w:w="3020" w:type="dxa"/>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政协委员</w:t>
            </w:r>
          </w:p>
        </w:tc>
        <w:tc>
          <w:tcPr>
            <w:tcW w:w="3021" w:type="dxa"/>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18886343050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杨  壤</w:t>
            </w:r>
          </w:p>
        </w:tc>
        <w:tc>
          <w:tcPr>
            <w:tcW w:w="3020" w:type="dxa"/>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人大代表</w:t>
            </w:r>
          </w:p>
        </w:tc>
        <w:tc>
          <w:tcPr>
            <w:tcW w:w="3021" w:type="dxa"/>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18285687664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帅江波</w:t>
            </w:r>
          </w:p>
        </w:tc>
        <w:tc>
          <w:tcPr>
            <w:tcW w:w="3020" w:type="dxa"/>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退伍军人</w:t>
            </w:r>
          </w:p>
        </w:tc>
        <w:tc>
          <w:tcPr>
            <w:tcW w:w="3021" w:type="dxa"/>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19185610011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杨  坤</w:t>
            </w:r>
          </w:p>
        </w:tc>
        <w:tc>
          <w:tcPr>
            <w:tcW w:w="3020" w:type="dxa"/>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人大代表</w:t>
            </w:r>
          </w:p>
        </w:tc>
        <w:tc>
          <w:tcPr>
            <w:tcW w:w="3021" w:type="dxa"/>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15761334715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龙泽军</w:t>
            </w:r>
          </w:p>
        </w:tc>
        <w:tc>
          <w:tcPr>
            <w:tcW w:w="3020" w:type="dxa"/>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退伍军人</w:t>
            </w:r>
          </w:p>
        </w:tc>
        <w:tc>
          <w:tcPr>
            <w:tcW w:w="3021" w:type="dxa"/>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13378565988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邓  晖</w:t>
            </w:r>
          </w:p>
        </w:tc>
        <w:tc>
          <w:tcPr>
            <w:tcW w:w="3020" w:type="dxa"/>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政协委员</w:t>
            </w:r>
          </w:p>
        </w:tc>
        <w:tc>
          <w:tcPr>
            <w:tcW w:w="3021" w:type="dxa"/>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13885645799</w:t>
            </w:r>
          </w:p>
        </w:tc>
      </w:tr>
    </w:tbl>
    <w:p>
      <w:pPr>
        <w:jc w:val="both"/>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思南县廉洁征兵监督员名单</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姓名</w:t>
            </w:r>
          </w:p>
        </w:tc>
        <w:tc>
          <w:tcPr>
            <w:tcW w:w="3020"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人员类别</w:t>
            </w:r>
          </w:p>
        </w:tc>
        <w:tc>
          <w:tcPr>
            <w:tcW w:w="3021"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举报电话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安永明</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人大代表</w:t>
            </w:r>
          </w:p>
        </w:tc>
        <w:tc>
          <w:tcPr>
            <w:tcW w:w="302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13595640555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罗  刚</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退伍军人</w:t>
            </w:r>
          </w:p>
        </w:tc>
        <w:tc>
          <w:tcPr>
            <w:tcW w:w="302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13688568010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王  松</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退伍军人</w:t>
            </w:r>
          </w:p>
        </w:tc>
        <w:tc>
          <w:tcPr>
            <w:tcW w:w="3021" w:type="dxa"/>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18885674236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樊建华</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退伍军人</w:t>
            </w:r>
          </w:p>
        </w:tc>
        <w:tc>
          <w:tcPr>
            <w:tcW w:w="302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13985863908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黄乾斌</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政协委员</w:t>
            </w:r>
          </w:p>
        </w:tc>
        <w:tc>
          <w:tcPr>
            <w:tcW w:w="302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15885155389</w:t>
            </w:r>
          </w:p>
        </w:tc>
      </w:tr>
    </w:tbl>
    <w:p>
      <w:pPr>
        <w:jc w:val="center"/>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德江县廉洁征兵监督员名单</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姓名</w:t>
            </w:r>
          </w:p>
        </w:tc>
        <w:tc>
          <w:tcPr>
            <w:tcW w:w="3020"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人员类别</w:t>
            </w:r>
          </w:p>
        </w:tc>
        <w:tc>
          <w:tcPr>
            <w:tcW w:w="3021"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举报电话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文</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丁</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县政协委员</w:t>
            </w:r>
          </w:p>
        </w:tc>
        <w:tc>
          <w:tcPr>
            <w:tcW w:w="302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18722952696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胡小强</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人大代表</w:t>
            </w:r>
          </w:p>
        </w:tc>
        <w:tc>
          <w:tcPr>
            <w:tcW w:w="302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13123662299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董</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旭</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高校教师</w:t>
            </w:r>
          </w:p>
        </w:tc>
        <w:tc>
          <w:tcPr>
            <w:tcW w:w="3021" w:type="dxa"/>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18188164248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杜典虎</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热心群众</w:t>
            </w:r>
          </w:p>
        </w:tc>
        <w:tc>
          <w:tcPr>
            <w:tcW w:w="302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13668562456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马尚波</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退役军人</w:t>
            </w:r>
          </w:p>
        </w:tc>
        <w:tc>
          <w:tcPr>
            <w:tcW w:w="3021" w:type="dxa"/>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15185944981</w:t>
            </w:r>
          </w:p>
        </w:tc>
      </w:tr>
    </w:tbl>
    <w:p>
      <w:pPr>
        <w:jc w:val="both"/>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沿河县廉洁征兵监督员名单</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姓名</w:t>
            </w:r>
          </w:p>
        </w:tc>
        <w:tc>
          <w:tcPr>
            <w:tcW w:w="3020"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人员类别</w:t>
            </w:r>
          </w:p>
        </w:tc>
        <w:tc>
          <w:tcPr>
            <w:tcW w:w="3021" w:type="dxa"/>
            <w:vAlign w:val="center"/>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举报电话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马云飞</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退伍军人</w:t>
            </w:r>
          </w:p>
        </w:tc>
        <w:tc>
          <w:tcPr>
            <w:tcW w:w="3021"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15688023222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肖登学</w:t>
            </w:r>
          </w:p>
        </w:tc>
        <w:tc>
          <w:tcPr>
            <w:tcW w:w="3020"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热心群众</w:t>
            </w:r>
          </w:p>
        </w:tc>
        <w:tc>
          <w:tcPr>
            <w:tcW w:w="3021" w:type="dxa"/>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15685698781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trPr>
        <w:tc>
          <w:tcPr>
            <w:tcW w:w="3020" w:type="dxa"/>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田  漫</w:t>
            </w:r>
          </w:p>
        </w:tc>
        <w:tc>
          <w:tcPr>
            <w:tcW w:w="3020" w:type="dxa"/>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纪委工作人员</w:t>
            </w:r>
          </w:p>
        </w:tc>
        <w:tc>
          <w:tcPr>
            <w:tcW w:w="3021" w:type="dxa"/>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15286793699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崔拥军</w:t>
            </w:r>
          </w:p>
        </w:tc>
        <w:tc>
          <w:tcPr>
            <w:tcW w:w="3020" w:type="dxa"/>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热心群众</w:t>
            </w:r>
          </w:p>
        </w:tc>
        <w:tc>
          <w:tcPr>
            <w:tcW w:w="3021" w:type="dxa"/>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13765653778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20" w:type="dxa"/>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崔碧莲</w:t>
            </w:r>
          </w:p>
        </w:tc>
        <w:tc>
          <w:tcPr>
            <w:tcW w:w="3020" w:type="dxa"/>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社区工作人员</w:t>
            </w:r>
          </w:p>
        </w:tc>
        <w:tc>
          <w:tcPr>
            <w:tcW w:w="3021" w:type="dxa"/>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13312456456</w:t>
            </w:r>
          </w:p>
        </w:tc>
      </w:tr>
    </w:tbl>
    <w:p>
      <w:pPr>
        <w:numPr>
          <w:ilvl w:val="0"/>
          <w:numId w:val="0"/>
        </w:numPr>
        <w:ind w:left="630" w:leftChars="0"/>
        <w:jc w:val="left"/>
        <w:rPr>
          <w:rFonts w:hint="eastAsia" w:ascii="黑体" w:hAnsi="黑体" w:eastAsia="黑体" w:cs="黑体"/>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78" w:lineRule="exact"/>
        <w:ind w:left="630" w:leftChars="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二、廉洁征兵重要事项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92" w:firstLineChars="200"/>
        <w:jc w:val="left"/>
        <w:textAlignment w:val="auto"/>
        <w:rPr>
          <w:rFonts w:hint="eastAsia" w:ascii="方正楷体_GBK" w:hAnsi="方正楷体_GBK" w:eastAsia="方正楷体_GBK" w:cs="方正楷体_GBK"/>
          <w:b w:val="0"/>
          <w:bCs/>
          <w:i w:val="0"/>
          <w:iCs w:val="0"/>
          <w:caps w:val="0"/>
          <w:color w:val="000000"/>
          <w:spacing w:val="0"/>
          <w:sz w:val="27"/>
          <w:szCs w:val="27"/>
        </w:rPr>
      </w:pPr>
      <w:r>
        <w:rPr>
          <w:rStyle w:val="6"/>
          <w:rFonts w:hint="eastAsia" w:ascii="方正楷体_GBK" w:hAnsi="方正楷体_GBK" w:eastAsia="方正楷体_GBK" w:cs="方正楷体_GBK"/>
          <w:b w:val="0"/>
          <w:bCs/>
          <w:spacing w:val="23"/>
          <w:sz w:val="30"/>
          <w:szCs w:val="30"/>
          <w:lang w:eastAsia="zh-CN"/>
        </w:rPr>
        <w:t>（一）</w:t>
      </w:r>
      <w:r>
        <w:rPr>
          <w:rStyle w:val="6"/>
          <w:rFonts w:hint="eastAsia" w:ascii="方正楷体_GBK" w:hAnsi="方正楷体_GBK" w:eastAsia="方正楷体_GBK" w:cs="方正楷体_GBK"/>
          <w:b w:val="0"/>
          <w:bCs/>
          <w:spacing w:val="23"/>
          <w:sz w:val="30"/>
          <w:szCs w:val="30"/>
        </w:rPr>
        <w:t>当兵不用花钱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452"/>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应征入伍是强国防、固长城的光荣报国行为，</w:t>
      </w:r>
      <w:r>
        <w:rPr>
          <w:rFonts w:hint="eastAsia" w:ascii="仿宋_GB2312" w:hAnsi="仿宋_GB2312" w:eastAsia="仿宋_GB2312" w:cs="仿宋_GB2312"/>
          <w:b/>
          <w:bCs/>
          <w:kern w:val="2"/>
          <w:sz w:val="32"/>
          <w:szCs w:val="32"/>
          <w:lang w:val="en-US" w:eastAsia="zh-CN" w:bidi="ar-SA"/>
        </w:rPr>
        <w:t>不需要花一分钱，不需要请吃一顿饭，不需要送任何礼品，不需要缴纳任何费用。</w:t>
      </w:r>
      <w:r>
        <w:rPr>
          <w:rFonts w:hint="eastAsia" w:ascii="仿宋_GB2312" w:hAnsi="仿宋_GB2312" w:eastAsia="仿宋_GB2312" w:cs="仿宋_GB2312"/>
          <w:kern w:val="2"/>
          <w:sz w:val="32"/>
          <w:szCs w:val="32"/>
          <w:lang w:val="en-US" w:eastAsia="zh-CN" w:bidi="ar-SA"/>
        </w:rPr>
        <w:t>在征兵体格检查、政治考核、役前教育、审批定兵等各个环节，如果发现有人擅自放宽标准或者故意刁难，搞暗箱操作或者弄虚作假，甚至有吃拿卡要或者收受钱物等违规违纪行为，请及时反映，我们一定会认真调查、严肃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92" w:firstLineChars="200"/>
        <w:jc w:val="left"/>
        <w:textAlignment w:val="auto"/>
        <w:rPr>
          <w:rStyle w:val="6"/>
          <w:rFonts w:hint="eastAsia" w:ascii="方正楷体_GBK" w:hAnsi="方正楷体_GBK" w:eastAsia="方正楷体_GBK" w:cs="方正楷体_GBK"/>
          <w:b w:val="0"/>
          <w:bCs/>
          <w:spacing w:val="23"/>
          <w:sz w:val="30"/>
          <w:szCs w:val="30"/>
          <w:lang w:eastAsia="zh-CN"/>
        </w:rPr>
      </w:pPr>
      <w:r>
        <w:rPr>
          <w:rStyle w:val="6"/>
          <w:rFonts w:hint="eastAsia" w:ascii="方正楷体_GBK" w:hAnsi="方正楷体_GBK" w:eastAsia="方正楷体_GBK" w:cs="方正楷体_GBK"/>
          <w:b w:val="0"/>
          <w:bCs/>
          <w:spacing w:val="23"/>
          <w:sz w:val="30"/>
          <w:szCs w:val="30"/>
          <w:lang w:eastAsia="zh-CN"/>
        </w:rPr>
        <w:t>（二）花钱不能当兵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征青年及家长向征兵工作人员送钱、送礼或安排宴请、旅游、娱乐等，不仅违反中央八项规定精神，还涉嫌行贿。当发现此类情况或通过其它不正当途径谋求入伍的，一律取消入伍资格，并严肃追究当事人法纪责任。对通过提供虚假入伍材料或者采取行贿等非法手段取得入伍资格的，无论时间多久，一经发现都将依据《征兵工作条例》作退回处理，并取消其一切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92" w:firstLineChars="200"/>
        <w:jc w:val="left"/>
        <w:textAlignment w:val="auto"/>
        <w:rPr>
          <w:rStyle w:val="6"/>
          <w:rFonts w:hint="eastAsia" w:ascii="方正楷体_GBK" w:hAnsi="方正楷体_GBK" w:eastAsia="方正楷体_GBK" w:cs="方正楷体_GBK"/>
          <w:b w:val="0"/>
          <w:bCs/>
          <w:spacing w:val="23"/>
          <w:sz w:val="30"/>
          <w:szCs w:val="30"/>
          <w:lang w:eastAsia="zh-CN"/>
        </w:rPr>
      </w:pPr>
      <w:r>
        <w:rPr>
          <w:rStyle w:val="6"/>
          <w:rFonts w:hint="eastAsia" w:ascii="方正楷体_GBK" w:hAnsi="方正楷体_GBK" w:eastAsia="方正楷体_GBK" w:cs="方正楷体_GBK"/>
          <w:b w:val="0"/>
          <w:bCs/>
          <w:spacing w:val="23"/>
          <w:sz w:val="30"/>
          <w:szCs w:val="30"/>
          <w:lang w:eastAsia="zh-CN"/>
        </w:rPr>
        <w:t>（三）入伍不需托人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随着兵役政策制度改革纵深推进和兵役信息化建设全面提速，征兵工作组织流程越来越规范透明。能否当上兵、去哪里当兵，靠的是个人综合素质过硬，</w:t>
      </w:r>
      <w:r>
        <w:rPr>
          <w:rFonts w:hint="eastAsia" w:ascii="仿宋_GB2312" w:hAnsi="仿宋_GB2312" w:eastAsia="仿宋_GB2312" w:cs="仿宋_GB2312"/>
          <w:b/>
          <w:bCs/>
          <w:kern w:val="2"/>
          <w:sz w:val="32"/>
          <w:szCs w:val="32"/>
          <w:lang w:val="en-US" w:eastAsia="zh-CN" w:bidi="ar-SA"/>
        </w:rPr>
        <w:t>任何“托关系、靠人脉、走后门”的行为都是无用功。</w:t>
      </w:r>
      <w:r>
        <w:rPr>
          <w:rFonts w:hint="eastAsia" w:ascii="仿宋_GB2312" w:hAnsi="仿宋_GB2312" w:eastAsia="仿宋_GB2312" w:cs="仿宋_GB2312"/>
          <w:kern w:val="2"/>
          <w:sz w:val="32"/>
          <w:szCs w:val="32"/>
          <w:lang w:val="en-US" w:eastAsia="zh-CN" w:bidi="ar-SA"/>
        </w:rPr>
        <w:t>特别是今年对综合素质测评进一步规范后，在体检政考合格基础上，对每名应征青年的文化学历、体能水平、体质状况、心理素质、军事职业适应能力等多方面进行统一测评、现场赋分、综合排序，每名青年自主填报入伍去向志愿，最终定兵对象和入伍去向均由国家统一配发的辅助定兵系统自动生成，由会议集体研究审定，选拔全程像“高考”一样公开透明，任何个人都无法干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92" w:firstLineChars="200"/>
        <w:jc w:val="left"/>
        <w:textAlignment w:val="auto"/>
        <w:rPr>
          <w:rStyle w:val="6"/>
          <w:rFonts w:hint="eastAsia" w:ascii="方正楷体_GBK" w:hAnsi="方正楷体_GBK" w:eastAsia="方正楷体_GBK" w:cs="方正楷体_GBK"/>
          <w:b w:val="0"/>
          <w:bCs/>
          <w:spacing w:val="23"/>
          <w:sz w:val="30"/>
          <w:szCs w:val="30"/>
          <w:lang w:eastAsia="zh-CN"/>
        </w:rPr>
      </w:pPr>
      <w:r>
        <w:rPr>
          <w:rStyle w:val="6"/>
          <w:rFonts w:hint="eastAsia" w:ascii="方正楷体_GBK" w:hAnsi="方正楷体_GBK" w:eastAsia="方正楷体_GBK" w:cs="方正楷体_GBK"/>
          <w:b w:val="0"/>
          <w:bCs/>
          <w:spacing w:val="23"/>
          <w:sz w:val="30"/>
          <w:szCs w:val="30"/>
          <w:lang w:eastAsia="zh-CN"/>
        </w:rPr>
        <w:t>（四）谨防上当受骗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452"/>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征兵期间，可能有一些不法分子以部队“有熟人、关系硬”等为幌子，企图骗取适龄青年及家长的信任，甚至利用“信息差”、依靠“赌概率”等浑水摸鱼、借机牟利。请大家务必提高警惕，严防被骗！如有发现这类“兵托”迹象，请及时向军地各级纪检监察部门举报。我们各级兵役机关将及时做好信息公开，有关情况也会由兵役机关直达应征青年本人及家长，不会委托任何无关“中间人”代劳。请大家关注官方信息发布渠道，有任何疑问也欢迎通过正规咨询渠道随时反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452"/>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廉洁征兵，人人有责。</w:t>
      </w:r>
      <w:r>
        <w:rPr>
          <w:rFonts w:hint="eastAsia" w:ascii="仿宋_GB2312" w:hAnsi="仿宋_GB2312" w:eastAsia="仿宋_GB2312" w:cs="仿宋_GB2312"/>
          <w:b/>
          <w:bCs/>
          <w:kern w:val="2"/>
          <w:sz w:val="32"/>
          <w:szCs w:val="32"/>
          <w:lang w:val="en-US" w:eastAsia="zh-CN" w:bidi="ar-SA"/>
        </w:rPr>
        <w:t>当兵不花钱，入伍不托人。送钱送礼，害人害己！</w:t>
      </w:r>
      <w:r>
        <w:rPr>
          <w:rFonts w:hint="eastAsia" w:ascii="仿宋_GB2312" w:hAnsi="仿宋_GB2312" w:eastAsia="仿宋_GB2312" w:cs="仿宋_GB2312"/>
          <w:kern w:val="2"/>
          <w:sz w:val="32"/>
          <w:szCs w:val="32"/>
          <w:lang w:val="en-US" w:eastAsia="zh-CN" w:bidi="ar-SA"/>
        </w:rPr>
        <w:t>希望广大应征青年和家长与我们一道，牢固树立依法服兵役观念，严格遵守征兵纪律规定，共同营造阳光征兵环境，以实际行动为强军兴国贡献铜仁力量！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ascii="微软雅黑" w:hAnsi="微软雅黑" w:eastAsia="微软雅黑" w:cs="微软雅黑"/>
          <w:i w:val="0"/>
          <w:iCs w:val="0"/>
          <w:caps w:val="0"/>
          <w:color w:val="000000"/>
          <w:spacing w:val="0"/>
          <w:sz w:val="27"/>
          <w:szCs w:val="27"/>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452"/>
        <w:jc w:val="right"/>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452"/>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铜仁市人民政府征兵办公室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452"/>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2026年6月23日</w:t>
      </w:r>
      <w:bookmarkStart w:id="0" w:name="_GoBack"/>
      <w:bookmarkEnd w:id="0"/>
    </w:p>
    <w:p>
      <w:pPr>
        <w:keepNext w:val="0"/>
        <w:keepLines w:val="0"/>
        <w:pageBreakBefore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78" w:lineRule="exact"/>
        <w:ind w:firstLine="640" w:firstLineChars="200"/>
        <w:jc w:val="left"/>
        <w:textAlignment w:val="auto"/>
        <w:rPr>
          <w:rFonts w:hint="default" w:ascii="仿宋_GB2312" w:eastAsia="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13F15"/>
    <w:rsid w:val="06D968F4"/>
    <w:rsid w:val="08BA1F73"/>
    <w:rsid w:val="12FC02F3"/>
    <w:rsid w:val="1C4724F9"/>
    <w:rsid w:val="1D39600C"/>
    <w:rsid w:val="1F2A5875"/>
    <w:rsid w:val="21C24383"/>
    <w:rsid w:val="240B2CFB"/>
    <w:rsid w:val="2D5D0F72"/>
    <w:rsid w:val="2D952F3F"/>
    <w:rsid w:val="30C53314"/>
    <w:rsid w:val="3138167A"/>
    <w:rsid w:val="365F5373"/>
    <w:rsid w:val="3752357B"/>
    <w:rsid w:val="37613A7E"/>
    <w:rsid w:val="3BFE3051"/>
    <w:rsid w:val="3CCB3381"/>
    <w:rsid w:val="3D7FFA4A"/>
    <w:rsid w:val="3DDAA970"/>
    <w:rsid w:val="3FED598D"/>
    <w:rsid w:val="41056340"/>
    <w:rsid w:val="431B018F"/>
    <w:rsid w:val="4EFF7852"/>
    <w:rsid w:val="54C418FB"/>
    <w:rsid w:val="56F175AA"/>
    <w:rsid w:val="571F5E9F"/>
    <w:rsid w:val="57645CF6"/>
    <w:rsid w:val="58D60DC4"/>
    <w:rsid w:val="5E0F770B"/>
    <w:rsid w:val="677154C0"/>
    <w:rsid w:val="6DCF99DC"/>
    <w:rsid w:val="6EDF9331"/>
    <w:rsid w:val="73BD1C47"/>
    <w:rsid w:val="73DF8B75"/>
    <w:rsid w:val="74FFC428"/>
    <w:rsid w:val="7554698E"/>
    <w:rsid w:val="7581486A"/>
    <w:rsid w:val="775423A7"/>
    <w:rsid w:val="7B643E83"/>
    <w:rsid w:val="7B7FF302"/>
    <w:rsid w:val="7BBEB4C3"/>
    <w:rsid w:val="7BF6AEFE"/>
    <w:rsid w:val="7CED36D8"/>
    <w:rsid w:val="7CEF1D89"/>
    <w:rsid w:val="7E6F2DA3"/>
    <w:rsid w:val="7F9FC55F"/>
    <w:rsid w:val="7FDDDD0B"/>
    <w:rsid w:val="7FFFDF7A"/>
    <w:rsid w:val="ADF71770"/>
    <w:rsid w:val="BBFF1BCF"/>
    <w:rsid w:val="E2F7DDEC"/>
    <w:rsid w:val="EBFF6E06"/>
    <w:rsid w:val="ECEF50EE"/>
    <w:rsid w:val="EDE7009A"/>
    <w:rsid w:val="EDFFD9AA"/>
    <w:rsid w:val="F56F7797"/>
    <w:rsid w:val="F69F5422"/>
    <w:rsid w:val="F73E52F7"/>
    <w:rsid w:val="F7A73D39"/>
    <w:rsid w:val="FB9DADD4"/>
    <w:rsid w:val="FD775C9A"/>
    <w:rsid w:val="FDFA7DFA"/>
    <w:rsid w:val="FDFFD168"/>
    <w:rsid w:val="FE7F24C8"/>
    <w:rsid w:val="FEFF25DD"/>
    <w:rsid w:val="FF3DE639"/>
    <w:rsid w:val="FFF76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158</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2023-02-28T10:50:00Z</dcterms:created>
  <dc:creator>Administrator</dc:creator>
  <cp:lastModifiedBy>ysgz</cp:lastModifiedBy>
  <cp:lastPrinted>2026-06-14T01:36:00Z</cp:lastPrinted>
  <dcterms:modified xsi:type="dcterms:W3CDTF">2026-06-24T15:51:30Z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05333850F45B30DD828C3B6AD0F32948</vt:lpwstr>
  </property>
</Properties>
</file>