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0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40"/>
        <w:gridCol w:w="1234"/>
        <w:gridCol w:w="626"/>
        <w:gridCol w:w="366"/>
        <w:gridCol w:w="814"/>
        <w:gridCol w:w="740"/>
        <w:gridCol w:w="147"/>
        <w:gridCol w:w="1134"/>
        <w:gridCol w:w="959"/>
        <w:gridCol w:w="317"/>
        <w:gridCol w:w="13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w w:val="9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eastAsia="黑体"/>
                <w:b/>
                <w:w w:val="90"/>
                <w:kern w:val="0"/>
                <w:sz w:val="36"/>
                <w:szCs w:val="36"/>
              </w:rPr>
              <w:t>贵州省</w:t>
            </w:r>
            <w:r>
              <w:fldChar w:fldCharType="begin"/>
            </w:r>
            <w:r>
              <w:instrText xml:space="preserve">HYPERLINK "http://www.163gz.com/2018wj/20160803125304.doc"</w:instrText>
            </w:r>
            <w:r>
              <w:fldChar w:fldCharType="separate"/>
            </w:r>
            <w:r>
              <w:rPr>
                <w:rFonts w:hint="eastAsia" w:ascii="黑体" w:eastAsia="黑体"/>
                <w:b/>
                <w:w w:val="90"/>
                <w:kern w:val="0"/>
                <w:sz w:val="36"/>
                <w:szCs w:val="36"/>
              </w:rPr>
              <w:t>九龙洞风景名胜区管理处公开招聘临时</w:t>
            </w:r>
            <w:r>
              <w:fldChar w:fldCharType="end"/>
            </w:r>
            <w:r>
              <w:fldChar w:fldCharType="begin"/>
            </w:r>
            <w:r>
              <w:instrText xml:space="preserve">HYPERLINK "javascript:void(0);/*1470200291358*/"</w:instrText>
            </w:r>
            <w:r>
              <w:fldChar w:fldCharType="separate"/>
            </w:r>
            <w:r>
              <w:rPr>
                <w:rFonts w:hint="eastAsia" w:ascii="黑体" w:hAnsi="仿宋_GB2312" w:eastAsia="黑体" w:cs="仿宋_GB2312"/>
                <w:b/>
                <w:w w:val="90"/>
                <w:kern w:val="0"/>
                <w:sz w:val="36"/>
                <w:szCs w:val="36"/>
              </w:rPr>
              <w:t>工作人员报名表</w:t>
            </w:r>
            <w:r>
              <w:fldChar w:fldCharType="end"/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（彩色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>1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寸照）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政治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最高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原工作单位及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5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身份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证号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92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邮箱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76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学历情况（从大学开始填写）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专业技术职称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取证时间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名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称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等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执业资格证书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取证时间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名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称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等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工作经历及业绩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7" w:hRule="atLeast"/>
        </w:trPr>
        <w:tc>
          <w:tcPr>
            <w:tcW w:w="9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（自参加工作至今，时间要连贯，含起止年月、单位、职务、工作内容、主要业绩）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家庭情况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6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审核人：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年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月</w:t>
            </w:r>
            <w:r>
              <w:rPr>
                <w:rFonts w:ascii="楷体_GB2312" w:hAnsi="宋体" w:eastAsia="楷体_GB2312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5B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2016-09-14T09:06:05Z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